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5E19" w14:textId="77777777" w:rsidR="00B43DB9" w:rsidRPr="003901C1" w:rsidRDefault="00B43DB9" w:rsidP="00B43DB9">
      <w:pPr>
        <w:pStyle w:val="Titel"/>
        <w:rPr>
          <w:rFonts w:ascii="Arial" w:hAnsi="Arial" w:cs="Arial"/>
          <w:sz w:val="28"/>
        </w:rPr>
      </w:pPr>
      <w:r w:rsidRPr="003901C1">
        <w:rPr>
          <w:rFonts w:ascii="Arial" w:hAnsi="Arial" w:cs="Arial"/>
          <w:sz w:val="28"/>
        </w:rPr>
        <w:t>Forsatsvinduer</w:t>
      </w:r>
    </w:p>
    <w:p w14:paraId="4AF7BD46" w14:textId="77777777" w:rsidR="00B43DB9" w:rsidRDefault="00B43DB9" w:rsidP="00B43DB9">
      <w:pPr>
        <w:pStyle w:val="Titel"/>
        <w:rPr>
          <w:rFonts w:asciiTheme="minorHAnsi" w:hAnsiTheme="minorHAnsi" w:cs="Arial"/>
        </w:rPr>
      </w:pPr>
    </w:p>
    <w:p w14:paraId="1D24F841" w14:textId="77777777" w:rsidR="00B43DB9" w:rsidRDefault="00B43DB9" w:rsidP="00B43DB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1. Generelt vedrørende </w:t>
      </w:r>
      <w:proofErr w:type="gramStart"/>
      <w:r>
        <w:rPr>
          <w:rFonts w:asciiTheme="minorHAnsi" w:hAnsiTheme="minorHAnsi"/>
          <w:b/>
          <w:sz w:val="22"/>
          <w:szCs w:val="22"/>
        </w:rPr>
        <w:t>vindues leverancen</w:t>
      </w:r>
      <w:proofErr w:type="gramEnd"/>
    </w:p>
    <w:p w14:paraId="2E549694" w14:textId="77777777" w:rsidR="00B43DB9" w:rsidRPr="0064519D" w:rsidRDefault="00B43DB9" w:rsidP="00B43DB9">
      <w:pPr>
        <w:pStyle w:val="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64519D">
        <w:rPr>
          <w:rFonts w:asciiTheme="minorHAnsi" w:hAnsiTheme="minorHAnsi" w:cs="Arial"/>
          <w:b w:val="0"/>
          <w:sz w:val="22"/>
          <w:szCs w:val="22"/>
        </w:rPr>
        <w:t>Producenten skal være certificeret under DVV, samt følge Vinduesindustriens tekniske bestemmelser. </w:t>
      </w:r>
    </w:p>
    <w:p w14:paraId="7E2171BF" w14:textId="77777777" w:rsidR="00B43DB9" w:rsidRDefault="00B43DB9" w:rsidP="00B43DB9">
      <w:pPr>
        <w:pStyle w:val="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556440">
        <w:rPr>
          <w:rFonts w:asciiTheme="minorHAnsi" w:hAnsiTheme="minorHAnsi" w:cs="Arial"/>
          <w:b w:val="0"/>
          <w:sz w:val="22"/>
          <w:szCs w:val="22"/>
        </w:rPr>
        <w:t xml:space="preserve">Elementerne skal leveres med </w:t>
      </w:r>
      <w:r>
        <w:rPr>
          <w:rFonts w:asciiTheme="minorHAnsi" w:hAnsiTheme="minorHAnsi" w:cs="Arial"/>
          <w:b w:val="0"/>
          <w:sz w:val="22"/>
          <w:szCs w:val="22"/>
        </w:rPr>
        <w:t>10</w:t>
      </w:r>
      <w:r w:rsidRPr="00556440">
        <w:rPr>
          <w:rFonts w:asciiTheme="minorHAnsi" w:hAnsiTheme="minorHAnsi" w:cs="Arial"/>
          <w:b w:val="0"/>
          <w:sz w:val="22"/>
          <w:szCs w:val="22"/>
        </w:rPr>
        <w:t xml:space="preserve"> års garanti, forudsat at elementerne er </w:t>
      </w:r>
      <w:r>
        <w:rPr>
          <w:rFonts w:asciiTheme="minorHAnsi" w:hAnsiTheme="minorHAnsi" w:cs="Arial"/>
          <w:b w:val="0"/>
          <w:sz w:val="22"/>
          <w:szCs w:val="22"/>
        </w:rPr>
        <w:t>korrekt monteret</w:t>
      </w:r>
      <w:r w:rsidRPr="00556440">
        <w:rPr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sz w:val="22"/>
          <w:szCs w:val="22"/>
        </w:rPr>
        <w:t xml:space="preserve">og </w:t>
      </w:r>
      <w:r w:rsidRPr="00556440">
        <w:rPr>
          <w:rFonts w:asciiTheme="minorHAnsi" w:hAnsiTheme="minorHAnsi" w:cs="Arial"/>
          <w:b w:val="0"/>
          <w:sz w:val="22"/>
          <w:szCs w:val="22"/>
        </w:rPr>
        <w:t>vedligeholdt.</w:t>
      </w:r>
    </w:p>
    <w:p w14:paraId="64159F40" w14:textId="77777777" w:rsidR="00B43DB9" w:rsidRDefault="00B43DB9" w:rsidP="00B43DB9">
      <w:pPr>
        <w:pStyle w:val="Titel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556440">
        <w:rPr>
          <w:rFonts w:asciiTheme="minorHAnsi" w:hAnsiTheme="minorHAnsi" w:cs="Arial"/>
          <w:b w:val="0"/>
          <w:bCs w:val="0"/>
          <w:sz w:val="22"/>
          <w:szCs w:val="22"/>
        </w:rPr>
        <w:t>Det påhviler entreprenøren at foretage opmåling på stedet samt kontrollere det endelige antal.</w:t>
      </w:r>
    </w:p>
    <w:p w14:paraId="2C8B45A0" w14:textId="77777777" w:rsidR="00B43DB9" w:rsidRDefault="00B43DB9" w:rsidP="00B43DB9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5FAC9C3" w14:textId="77777777" w:rsidR="00B43DB9" w:rsidRDefault="00B43DB9" w:rsidP="00B43DB9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2. Trækvalitet</w:t>
      </w:r>
    </w:p>
    <w:p w14:paraId="311B3859" w14:textId="77777777" w:rsidR="00B43DB9" w:rsidRDefault="00B43DB9" w:rsidP="00B43D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Rammer, karm og poste udføres indvendigt i fyrretræ af god og knastfri kvalitet. Der anvendes fingerskaret træ.</w:t>
      </w:r>
    </w:p>
    <w:p w14:paraId="7C4D8791" w14:textId="77777777" w:rsidR="00B43DB9" w:rsidRDefault="00B43DB9" w:rsidP="00B43DB9">
      <w:pPr>
        <w:rPr>
          <w:rFonts w:asciiTheme="minorHAnsi" w:hAnsiTheme="minorHAnsi"/>
          <w:sz w:val="22"/>
          <w:szCs w:val="22"/>
        </w:rPr>
      </w:pPr>
    </w:p>
    <w:p w14:paraId="4556D2B1" w14:textId="77777777" w:rsidR="00B43DB9" w:rsidRDefault="00B43DB9" w:rsidP="00B43DB9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3. Glas</w:t>
      </w:r>
    </w:p>
    <w:p w14:paraId="2EDDA472" w14:textId="77777777" w:rsidR="00B43DB9" w:rsidRDefault="00B43DB9" w:rsidP="00B43DB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Forsatselementer udføres med 4 mm enkeltglas eller 2 lags termoruder med lys varmkant. Monteres med glasliste.  </w:t>
      </w:r>
    </w:p>
    <w:p w14:paraId="07FA8295" w14:textId="77777777" w:rsidR="00B43DB9" w:rsidRDefault="00B43DB9" w:rsidP="00B43DB9">
      <w:pPr>
        <w:rPr>
          <w:rFonts w:asciiTheme="minorHAnsi" w:hAnsiTheme="minorHAnsi" w:cs="Arial"/>
          <w:sz w:val="22"/>
          <w:szCs w:val="22"/>
        </w:rPr>
      </w:pPr>
    </w:p>
    <w:p w14:paraId="30704773" w14:textId="77777777" w:rsidR="00B43DB9" w:rsidRDefault="00B43DB9" w:rsidP="00B43DB9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4. Beslag</w:t>
      </w:r>
    </w:p>
    <w:p w14:paraId="5E71DEE4" w14:textId="77777777" w:rsidR="00B43DB9" w:rsidRDefault="00B43DB9" w:rsidP="00B43DB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Elementerne udføres som standard med dobbeltvirkende messing </w:t>
      </w:r>
      <w:proofErr w:type="spellStart"/>
      <w:r>
        <w:rPr>
          <w:rFonts w:asciiTheme="minorHAnsi" w:hAnsiTheme="minorHAnsi" w:cs="Arial"/>
          <w:sz w:val="22"/>
          <w:szCs w:val="22"/>
        </w:rPr>
        <w:t>forvridere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og hvide indboringshængsler.</w:t>
      </w:r>
    </w:p>
    <w:p w14:paraId="5180C20B" w14:textId="77777777" w:rsidR="00B43DB9" w:rsidRDefault="00B43DB9" w:rsidP="00B43DB9">
      <w:pPr>
        <w:rPr>
          <w:rFonts w:asciiTheme="minorHAnsi" w:hAnsiTheme="minorHAnsi" w:cs="Arial"/>
          <w:sz w:val="22"/>
          <w:szCs w:val="22"/>
        </w:rPr>
      </w:pPr>
    </w:p>
    <w:p w14:paraId="53A10B71" w14:textId="77777777" w:rsidR="00B43DB9" w:rsidRDefault="00B43DB9" w:rsidP="00B43DB9">
      <w:pPr>
        <w:pStyle w:val="Overskrift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 w:val="0"/>
          <w:sz w:val="22"/>
          <w:szCs w:val="22"/>
        </w:rPr>
        <w:t>4. Overfladebehandling</w:t>
      </w:r>
    </w:p>
    <w:p w14:paraId="6440DA05" w14:textId="77777777" w:rsidR="00B43DB9" w:rsidRDefault="00B43DB9" w:rsidP="00B43DB9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Overfladebehandlingen skal opfylde krav for ”Dansk Indeklima Mærkning” og Vindues </w:t>
      </w:r>
      <w:r>
        <w:rPr>
          <w:rFonts w:asciiTheme="minorHAnsi" w:hAnsiTheme="minorHAnsi" w:cs="Arial"/>
          <w:sz w:val="22"/>
          <w:szCs w:val="22"/>
        </w:rPr>
        <w:softHyphen/>
        <w:t xml:space="preserve">Industriens Tekniske Bestemmelser pkt. 5.3.4 beskrivende behandlingssystem 2 ØKO. </w:t>
      </w:r>
    </w:p>
    <w:p w14:paraId="26F8E834" w14:textId="77777777" w:rsidR="00B43DB9" w:rsidRDefault="00B43DB9" w:rsidP="00B43DB9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Der skal anvendes et flerlags vandbaseret diffusionsåbent træbeskyttelsessystem. Træbeskyttelsen skal overordnet opfylde EN599-1, EN113, EN152 og EN927. Alle lag skal indeholde svampe- og skimmeldræbende fungi</w:t>
      </w:r>
      <w:r>
        <w:rPr>
          <w:rFonts w:asciiTheme="minorHAnsi" w:hAnsiTheme="minorHAnsi" w:cs="Arial"/>
          <w:sz w:val="22"/>
          <w:szCs w:val="22"/>
        </w:rPr>
        <w:softHyphen/>
        <w:t xml:space="preserve">cider. Toplakken skal opfylde EN927-6 i forhold til UV-beskyttelse.  </w:t>
      </w:r>
    </w:p>
    <w:p w14:paraId="35F0EC6E" w14:textId="77777777" w:rsidR="00B43DB9" w:rsidRDefault="00B43DB9" w:rsidP="00B43DB9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 samlede lagtykkelse på synlige flader skal være 100 – 140 µ. </w:t>
      </w:r>
    </w:p>
    <w:p w14:paraId="76AB141F" w14:textId="77777777" w:rsidR="00B43DB9" w:rsidRDefault="00B43DB9" w:rsidP="00B43DB9">
      <w:pPr>
        <w:pStyle w:val="Titel"/>
        <w:jc w:val="left"/>
        <w:rPr>
          <w:rFonts w:asciiTheme="minorHAnsi" w:hAnsiTheme="minorHAnsi" w:cs="Arial"/>
          <w:bCs w:val="0"/>
        </w:rPr>
      </w:pPr>
    </w:p>
    <w:p w14:paraId="1C2FD323" w14:textId="77777777" w:rsidR="00B43DB9" w:rsidRPr="00556440" w:rsidRDefault="00B43DB9" w:rsidP="00B43DB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1C3B283" w14:textId="77777777" w:rsidR="00B43DB9" w:rsidRDefault="00B43DB9" w:rsidP="00B43DB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BA452C2" w14:textId="77777777" w:rsidR="00B43DB9" w:rsidRDefault="00B43DB9" w:rsidP="00B43DB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9E6D5A4" w14:textId="3C64AA2A" w:rsidR="003D4B0F" w:rsidRPr="00B43DB9" w:rsidRDefault="003D4B0F" w:rsidP="00B43DB9"/>
    <w:sectPr w:rsidR="003D4B0F" w:rsidRPr="00B43DB9" w:rsidSect="00F10625">
      <w:footerReference w:type="default" r:id="rId7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EEBA" w14:textId="77777777" w:rsidR="000902EE" w:rsidRDefault="000902EE">
      <w:r>
        <w:separator/>
      </w:r>
    </w:p>
  </w:endnote>
  <w:endnote w:type="continuationSeparator" w:id="0">
    <w:p w14:paraId="7ABA7EE3" w14:textId="77777777" w:rsidR="000902EE" w:rsidRDefault="0009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8D6D" w14:textId="4C4B940E" w:rsidR="00E53B21" w:rsidRPr="00427AC8" w:rsidRDefault="00E53B21">
    <w:pPr>
      <w:pStyle w:val="Sidefod"/>
      <w:rPr>
        <w:rFonts w:ascii="Arial" w:hAnsi="Arial" w:cs="Arial"/>
      </w:rPr>
    </w:pPr>
    <w:r w:rsidRPr="00427AC8">
      <w:rPr>
        <w:rFonts w:ascii="Arial" w:hAnsi="Arial" w:cs="Arial"/>
      </w:rPr>
      <w:fldChar w:fldCharType="begin"/>
    </w:r>
    <w:r w:rsidRPr="00427AC8">
      <w:rPr>
        <w:rFonts w:ascii="Arial" w:hAnsi="Arial" w:cs="Arial"/>
      </w:rPr>
      <w:instrText xml:space="preserve"> DATE \@ "dd-MM-yy" </w:instrText>
    </w:r>
    <w:r w:rsidRPr="00427AC8">
      <w:rPr>
        <w:rFonts w:ascii="Arial" w:hAnsi="Arial" w:cs="Arial"/>
      </w:rPr>
      <w:fldChar w:fldCharType="separate"/>
    </w:r>
    <w:r w:rsidR="00B43DB9">
      <w:rPr>
        <w:rFonts w:ascii="Arial" w:hAnsi="Arial" w:cs="Arial"/>
        <w:noProof/>
      </w:rPr>
      <w:t>24-06-21</w:t>
    </w:r>
    <w:r w:rsidRPr="00427AC8">
      <w:rPr>
        <w:rFonts w:ascii="Arial" w:hAnsi="Arial" w:cs="Arial"/>
      </w:rPr>
      <w:fldChar w:fldCharType="end"/>
    </w:r>
    <w:r w:rsidRPr="00427AC8">
      <w:rPr>
        <w:rFonts w:ascii="Arial" w:hAnsi="Arial" w:cs="Arial"/>
      </w:rPr>
      <w:t xml:space="preserve">  REV. </w:t>
    </w:r>
    <w:r w:rsidR="003D4B0F">
      <w:rPr>
        <w:rFonts w:ascii="Arial" w:hAnsi="Arial" w:cs="Arial"/>
      </w:rPr>
      <w:t>7</w:t>
    </w:r>
    <w:r w:rsidRPr="00427AC8">
      <w:rPr>
        <w:rFonts w:ascii="Arial" w:hAnsi="Arial" w:cs="Arial"/>
      </w:rPr>
      <w:t xml:space="preserve">                      </w:t>
    </w:r>
    <w:r>
      <w:rPr>
        <w:rFonts w:ascii="Arial" w:hAnsi="Arial" w:cs="Arial"/>
      </w:rPr>
      <w:t xml:space="preserve">  </w:t>
    </w:r>
    <w:r w:rsidRPr="00427AC8">
      <w:rPr>
        <w:rFonts w:ascii="Arial" w:hAnsi="Arial" w:cs="Arial"/>
      </w:rPr>
      <w:t xml:space="preserve">                  </w:t>
    </w:r>
    <w:r>
      <w:rPr>
        <w:rFonts w:ascii="Arial" w:hAnsi="Arial" w:cs="Arial"/>
      </w:rPr>
      <w:t xml:space="preserve"> </w:t>
    </w:r>
    <w:r w:rsidRPr="00427AC8">
      <w:rPr>
        <w:rFonts w:ascii="Arial" w:hAnsi="Arial" w:cs="Arial"/>
      </w:rPr>
      <w:t xml:space="preserve">                                                               side  </w:t>
    </w:r>
    <w:r w:rsidRPr="00427AC8">
      <w:rPr>
        <w:rStyle w:val="Sidetal"/>
        <w:rFonts w:ascii="Arial" w:hAnsi="Arial" w:cs="Arial"/>
      </w:rPr>
      <w:fldChar w:fldCharType="begin"/>
    </w:r>
    <w:r w:rsidRPr="00427AC8">
      <w:rPr>
        <w:rStyle w:val="Sidetal"/>
        <w:rFonts w:ascii="Arial" w:hAnsi="Arial" w:cs="Arial"/>
      </w:rPr>
      <w:instrText xml:space="preserve"> PAGE </w:instrText>
    </w:r>
    <w:r w:rsidRPr="00427AC8">
      <w:rPr>
        <w:rStyle w:val="Sidetal"/>
        <w:rFonts w:ascii="Arial" w:hAnsi="Arial" w:cs="Arial"/>
      </w:rPr>
      <w:fldChar w:fldCharType="separate"/>
    </w:r>
    <w:r w:rsidR="002F682B">
      <w:rPr>
        <w:rStyle w:val="Sidetal"/>
        <w:rFonts w:ascii="Arial" w:hAnsi="Arial" w:cs="Arial"/>
        <w:noProof/>
      </w:rPr>
      <w:t>1</w:t>
    </w:r>
    <w:r w:rsidRPr="00427AC8">
      <w:rPr>
        <w:rStyle w:val="Sideta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ECAA" w14:textId="77777777" w:rsidR="000902EE" w:rsidRDefault="000902EE">
      <w:r>
        <w:separator/>
      </w:r>
    </w:p>
  </w:footnote>
  <w:footnote w:type="continuationSeparator" w:id="0">
    <w:p w14:paraId="0D1BDE49" w14:textId="77777777" w:rsidR="000902EE" w:rsidRDefault="0009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437"/>
    <w:multiLevelType w:val="hybridMultilevel"/>
    <w:tmpl w:val="1AE40C0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C35B8"/>
    <w:multiLevelType w:val="hybridMultilevel"/>
    <w:tmpl w:val="33746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18D9"/>
    <w:multiLevelType w:val="multilevel"/>
    <w:tmpl w:val="D5A4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400BA"/>
    <w:multiLevelType w:val="hybridMultilevel"/>
    <w:tmpl w:val="125CA2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33C9C"/>
    <w:multiLevelType w:val="hybridMultilevel"/>
    <w:tmpl w:val="D7D0E6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00B"/>
    <w:rsid w:val="000151BF"/>
    <w:rsid w:val="0002058E"/>
    <w:rsid w:val="000902EE"/>
    <w:rsid w:val="00090B60"/>
    <w:rsid w:val="00095A18"/>
    <w:rsid w:val="000D3CB6"/>
    <w:rsid w:val="00150493"/>
    <w:rsid w:val="001642BF"/>
    <w:rsid w:val="001B5D4A"/>
    <w:rsid w:val="001C7652"/>
    <w:rsid w:val="001C7EFD"/>
    <w:rsid w:val="00245886"/>
    <w:rsid w:val="0028378F"/>
    <w:rsid w:val="002966E3"/>
    <w:rsid w:val="002A2EDA"/>
    <w:rsid w:val="002F682B"/>
    <w:rsid w:val="0032364F"/>
    <w:rsid w:val="0032652A"/>
    <w:rsid w:val="00331717"/>
    <w:rsid w:val="00393B64"/>
    <w:rsid w:val="003D4B0F"/>
    <w:rsid w:val="00405DEB"/>
    <w:rsid w:val="00416E3B"/>
    <w:rsid w:val="00427AC8"/>
    <w:rsid w:val="00430998"/>
    <w:rsid w:val="00444115"/>
    <w:rsid w:val="0045707A"/>
    <w:rsid w:val="00474EA7"/>
    <w:rsid w:val="004A750F"/>
    <w:rsid w:val="004B71A8"/>
    <w:rsid w:val="004F0DDB"/>
    <w:rsid w:val="00513F9A"/>
    <w:rsid w:val="0052578E"/>
    <w:rsid w:val="00597476"/>
    <w:rsid w:val="005B3400"/>
    <w:rsid w:val="005C01E2"/>
    <w:rsid w:val="005D0A4E"/>
    <w:rsid w:val="005E17E5"/>
    <w:rsid w:val="00674C01"/>
    <w:rsid w:val="006F5CEF"/>
    <w:rsid w:val="00717F2A"/>
    <w:rsid w:val="007659F2"/>
    <w:rsid w:val="007662C9"/>
    <w:rsid w:val="007C179B"/>
    <w:rsid w:val="008749BD"/>
    <w:rsid w:val="008B3303"/>
    <w:rsid w:val="008B40FA"/>
    <w:rsid w:val="008C26DA"/>
    <w:rsid w:val="009367F0"/>
    <w:rsid w:val="00997510"/>
    <w:rsid w:val="009E796F"/>
    <w:rsid w:val="00A209AA"/>
    <w:rsid w:val="00A70DA6"/>
    <w:rsid w:val="00A85D6F"/>
    <w:rsid w:val="00AE29FC"/>
    <w:rsid w:val="00B17946"/>
    <w:rsid w:val="00B43DB9"/>
    <w:rsid w:val="00B45A7B"/>
    <w:rsid w:val="00B952A3"/>
    <w:rsid w:val="00BE26F5"/>
    <w:rsid w:val="00BE32B2"/>
    <w:rsid w:val="00C11DFE"/>
    <w:rsid w:val="00C85597"/>
    <w:rsid w:val="00C96D1A"/>
    <w:rsid w:val="00CC0EE9"/>
    <w:rsid w:val="00CC3181"/>
    <w:rsid w:val="00CF732A"/>
    <w:rsid w:val="00D1034F"/>
    <w:rsid w:val="00D6300B"/>
    <w:rsid w:val="00D65CD7"/>
    <w:rsid w:val="00DD14FB"/>
    <w:rsid w:val="00DE021D"/>
    <w:rsid w:val="00E142CB"/>
    <w:rsid w:val="00E53B21"/>
    <w:rsid w:val="00E61077"/>
    <w:rsid w:val="00E62E9B"/>
    <w:rsid w:val="00EA6B49"/>
    <w:rsid w:val="00EC68E3"/>
    <w:rsid w:val="00EE5942"/>
    <w:rsid w:val="00F10625"/>
    <w:rsid w:val="00F141FA"/>
    <w:rsid w:val="00F4009F"/>
    <w:rsid w:val="00FB2E0C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927B1"/>
  <w15:docId w15:val="{073A8697-7554-419E-A3AE-17C2AC71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pPr>
      <w:jc w:val="center"/>
    </w:pPr>
    <w:rPr>
      <w:b/>
      <w:bCs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sid w:val="007662C9"/>
    <w:rPr>
      <w:rFonts w:ascii="Tahoma" w:hAnsi="Tahoma" w:cs="Tahoma"/>
      <w:sz w:val="16"/>
      <w:szCs w:val="16"/>
    </w:rPr>
  </w:style>
  <w:style w:type="character" w:customStyle="1" w:styleId="TitelTegn">
    <w:name w:val="Titel Tegn"/>
    <w:link w:val="Titel"/>
    <w:rsid w:val="00EC68E3"/>
    <w:rPr>
      <w:b/>
      <w:bCs/>
      <w:sz w:val="24"/>
      <w:szCs w:val="24"/>
    </w:rPr>
  </w:style>
  <w:style w:type="paragraph" w:styleId="Listeafsnit">
    <w:name w:val="List Paragraph"/>
    <w:basedOn w:val="Normal"/>
    <w:uiPriority w:val="34"/>
    <w:qFormat/>
    <w:rsid w:val="00F10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link w:val="Overskrift1"/>
    <w:rsid w:val="008C26D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Beskrivelse til koblede vinduer &amp; døre</vt:lpstr>
    </vt:vector>
  </TitlesOfParts>
  <Company>Bøjsø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til koblede vinduer &amp; døre</dc:title>
  <dc:creator>Lasse Sørensen, Bøjsø A/S</dc:creator>
  <cp:lastModifiedBy>Jan Madsen</cp:lastModifiedBy>
  <cp:revision>5</cp:revision>
  <cp:lastPrinted>2015-09-07T10:39:00Z</cp:lastPrinted>
  <dcterms:created xsi:type="dcterms:W3CDTF">2015-11-20T14:03:00Z</dcterms:created>
  <dcterms:modified xsi:type="dcterms:W3CDTF">2021-06-24T12:28:00Z</dcterms:modified>
</cp:coreProperties>
</file>